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01" w:rsidRDefault="00990A01" w:rsidP="00BF51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A4D" w:rsidRDefault="00BF5192" w:rsidP="00990A01">
      <w:pPr>
        <w:rPr>
          <w:rFonts w:ascii="Times New Roman" w:hAnsi="Times New Roman" w:cs="Times New Roman"/>
          <w:b/>
          <w:sz w:val="28"/>
          <w:szCs w:val="28"/>
        </w:rPr>
      </w:pPr>
      <w:r w:rsidRPr="00580A41">
        <w:rPr>
          <w:rFonts w:ascii="Times New Roman" w:hAnsi="Times New Roman" w:cs="Times New Roman"/>
          <w:b/>
          <w:sz w:val="28"/>
          <w:szCs w:val="28"/>
        </w:rPr>
        <w:t>Муниципальный( опорный ) центр дополнительного образования-как одно из условий обеспечения эффективной системы взаимодействия в сфере дополнительного образования детей и молодежи</w:t>
      </w:r>
    </w:p>
    <w:p w:rsidR="00990A01" w:rsidRDefault="00990A01" w:rsidP="00990A01">
      <w:pPr>
        <w:rPr>
          <w:rFonts w:ascii="Times New Roman" w:hAnsi="Times New Roman" w:cs="Times New Roman"/>
          <w:b/>
          <w:sz w:val="28"/>
          <w:szCs w:val="28"/>
        </w:rPr>
      </w:pPr>
    </w:p>
    <w:p w:rsidR="00990A01" w:rsidRPr="00580A41" w:rsidRDefault="00990A01" w:rsidP="00990A01">
      <w:pPr>
        <w:rPr>
          <w:rFonts w:ascii="Times New Roman" w:hAnsi="Times New Roman" w:cs="Times New Roman"/>
          <w:b/>
          <w:sz w:val="28"/>
          <w:szCs w:val="28"/>
        </w:rPr>
      </w:pPr>
    </w:p>
    <w:p w:rsidR="00BF5192" w:rsidRDefault="00BF5192" w:rsidP="00BF51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директор МУДО « Октябрьский ДДТ» </w:t>
      </w:r>
    </w:p>
    <w:p w:rsidR="00BF5192" w:rsidRDefault="00BF5192" w:rsidP="00BF51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Е.И.</w:t>
      </w:r>
    </w:p>
    <w:p w:rsidR="00990A01" w:rsidRDefault="00990A01" w:rsidP="00580A41">
      <w:pPr>
        <w:rPr>
          <w:rFonts w:ascii="Times New Roman" w:hAnsi="Times New Roman" w:cs="Times New Roman"/>
          <w:b/>
          <w:sz w:val="28"/>
          <w:szCs w:val="28"/>
        </w:rPr>
      </w:pPr>
    </w:p>
    <w:p w:rsidR="00BF5192" w:rsidRPr="00580A41" w:rsidRDefault="00BF5192" w:rsidP="00580A41">
      <w:pPr>
        <w:rPr>
          <w:rFonts w:ascii="Times New Roman" w:hAnsi="Times New Roman" w:cs="Times New Roman"/>
          <w:b/>
          <w:sz w:val="28"/>
          <w:szCs w:val="28"/>
        </w:rPr>
      </w:pPr>
      <w:r w:rsidRPr="00580A41">
        <w:rPr>
          <w:rFonts w:ascii="Times New Roman" w:hAnsi="Times New Roman" w:cs="Times New Roman"/>
          <w:b/>
          <w:sz w:val="28"/>
          <w:szCs w:val="28"/>
        </w:rPr>
        <w:t>Слайд № 1</w:t>
      </w:r>
    </w:p>
    <w:p w:rsidR="00BF5192" w:rsidRDefault="00BF5192" w:rsidP="00580A41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Муниципальный (опорный) центр созда</w:t>
      </w:r>
      <w:r w:rsidR="00580A41">
        <w:rPr>
          <w:rStyle w:val="normaltextrun"/>
          <w:sz w:val="28"/>
          <w:szCs w:val="28"/>
        </w:rPr>
        <w:t>н на базе Дома детского творчества</w:t>
      </w:r>
      <w:r>
        <w:rPr>
          <w:rStyle w:val="normaltextrun"/>
          <w:sz w:val="28"/>
          <w:szCs w:val="28"/>
        </w:rPr>
        <w:t xml:space="preserve"> в рамках реализации приоритетного проекта «Доступное дополнительное образование для детей», утвержденного президиумом Совета при Президенте Российской Федерации по стратегическому развитию и при</w:t>
      </w:r>
      <w:r w:rsidR="00580A41">
        <w:rPr>
          <w:rStyle w:val="normaltextrun"/>
          <w:sz w:val="28"/>
          <w:szCs w:val="28"/>
        </w:rPr>
        <w:t xml:space="preserve">оритетным проектам, </w:t>
      </w:r>
      <w:r>
        <w:rPr>
          <w:rStyle w:val="normaltextrun"/>
          <w:sz w:val="28"/>
          <w:szCs w:val="28"/>
        </w:rPr>
        <w:t>регионального приоритетного проекта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«Доступное дополнительное образование для детей</w:t>
      </w:r>
      <w:r>
        <w:rPr>
          <w:rStyle w:val="normaltextrun"/>
          <w:sz w:val="28"/>
          <w:szCs w:val="28"/>
        </w:rPr>
        <w:t> в целях формирования условий для обеспечения эффективной системы взаимодействия в сфере дополнительного образования детей и молодежи по реализации современных, вариативных и востребованных дополнительных общеобразовательных программ различных направленностей, обеспечивающих достижение показателей развития системы дополнительного образования детей и молодежи в муниципальных образованиях Челябинской области.</w:t>
      </w:r>
    </w:p>
    <w:p w:rsidR="00BF5192" w:rsidRDefault="00BF5192" w:rsidP="00580A41">
      <w:pPr>
        <w:rPr>
          <w:rFonts w:ascii="Times New Roman" w:hAnsi="Times New Roman" w:cs="Times New Roman"/>
          <w:sz w:val="28"/>
          <w:szCs w:val="28"/>
        </w:rPr>
      </w:pPr>
    </w:p>
    <w:p w:rsidR="00580A41" w:rsidRDefault="00580A41" w:rsidP="00580A41">
      <w:pPr>
        <w:rPr>
          <w:rFonts w:ascii="Times New Roman" w:hAnsi="Times New Roman" w:cs="Times New Roman"/>
          <w:b/>
          <w:sz w:val="28"/>
          <w:szCs w:val="28"/>
        </w:rPr>
      </w:pPr>
      <w:r w:rsidRPr="00580A41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580A41" w:rsidRDefault="00580A41" w:rsidP="00580A4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F96C4F">
        <w:rPr>
          <w:rStyle w:val="normaltextrun"/>
          <w:sz w:val="28"/>
          <w:szCs w:val="28"/>
        </w:rPr>
        <w:t> Функциями Муниципального (опорного) центра</w:t>
      </w:r>
      <w:r>
        <w:rPr>
          <w:rStyle w:val="normaltextrun"/>
          <w:sz w:val="28"/>
          <w:szCs w:val="28"/>
        </w:rPr>
        <w:t xml:space="preserve"> Дом творчества наделен в связи с реализацией государственной  политики</w:t>
      </w:r>
      <w:r w:rsidRPr="00F96C4F">
        <w:rPr>
          <w:rStyle w:val="normaltextrun"/>
          <w:sz w:val="28"/>
          <w:szCs w:val="28"/>
        </w:rPr>
        <w:t xml:space="preserve"> в сфере образования, науки, научно-технической деятельности, физической культуры и спорта, культуры, туризма.</w:t>
      </w:r>
      <w:r w:rsidRPr="00F96C4F">
        <w:rPr>
          <w:rStyle w:val="eop"/>
          <w:sz w:val="28"/>
          <w:szCs w:val="28"/>
        </w:rPr>
        <w:t> </w:t>
      </w:r>
    </w:p>
    <w:p w:rsidR="00990A01" w:rsidRDefault="00990A01" w:rsidP="00990A0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580A41" w:rsidRPr="00DA3BD4" w:rsidRDefault="00580A41" w:rsidP="00580A4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580A41" w:rsidRPr="00DA3BD4" w:rsidRDefault="00580A4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DA3BD4">
        <w:rPr>
          <w:rStyle w:val="eop"/>
          <w:b/>
          <w:sz w:val="28"/>
          <w:szCs w:val="28"/>
        </w:rPr>
        <w:t>Слайд №3</w:t>
      </w:r>
    </w:p>
    <w:p w:rsidR="00580A41" w:rsidRPr="00DA3BD4" w:rsidRDefault="00580A41" w:rsidP="00580A4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</w:p>
    <w:p w:rsidR="00990A01" w:rsidRPr="00DA3BD4" w:rsidRDefault="00DA3BD4" w:rsidP="00990A0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DA3BD4">
        <w:rPr>
          <w:rStyle w:val="normaltextrun"/>
          <w:sz w:val="28"/>
          <w:szCs w:val="28"/>
        </w:rPr>
        <w:t>Начиная с  октября</w:t>
      </w:r>
      <w:r w:rsidR="00580A41" w:rsidRPr="00DA3BD4">
        <w:rPr>
          <w:rStyle w:val="normaltextrun"/>
          <w:sz w:val="28"/>
          <w:szCs w:val="28"/>
        </w:rPr>
        <w:t xml:space="preserve"> 2018 года </w:t>
      </w:r>
      <w:r w:rsidRPr="00DA3BD4">
        <w:rPr>
          <w:rStyle w:val="normaltextrun"/>
          <w:sz w:val="28"/>
          <w:szCs w:val="28"/>
        </w:rPr>
        <w:t xml:space="preserve">перед </w:t>
      </w:r>
      <w:r w:rsidR="006A1760" w:rsidRPr="00DA3BD4">
        <w:rPr>
          <w:rStyle w:val="normaltextrun"/>
          <w:sz w:val="28"/>
          <w:szCs w:val="28"/>
        </w:rPr>
        <w:t xml:space="preserve"> </w:t>
      </w:r>
      <w:r w:rsidRPr="00DA3BD4">
        <w:rPr>
          <w:rStyle w:val="normaltextrun"/>
          <w:sz w:val="28"/>
          <w:szCs w:val="28"/>
        </w:rPr>
        <w:t xml:space="preserve">учреждением поставлены задачи </w:t>
      </w:r>
      <w:r w:rsidR="00580A41" w:rsidRPr="00DA3BD4">
        <w:rPr>
          <w:rStyle w:val="normaltextrun"/>
          <w:sz w:val="28"/>
          <w:szCs w:val="28"/>
        </w:rPr>
        <w:t>организационной, методической, нормативно-правовой и эксп</w:t>
      </w:r>
      <w:r w:rsidR="006A1760" w:rsidRPr="00DA3BD4">
        <w:rPr>
          <w:rStyle w:val="normaltextrun"/>
          <w:sz w:val="28"/>
          <w:szCs w:val="28"/>
        </w:rPr>
        <w:t>ертно-консультационной поддержки</w:t>
      </w:r>
      <w:r w:rsidR="00580A41" w:rsidRPr="00DA3BD4">
        <w:rPr>
          <w:rStyle w:val="normaltextrun"/>
          <w:sz w:val="28"/>
          <w:szCs w:val="28"/>
        </w:rPr>
        <w:t xml:space="preserve"> в системе допо</w:t>
      </w:r>
      <w:r w:rsidR="00E21032" w:rsidRPr="00DA3BD4">
        <w:rPr>
          <w:rStyle w:val="normaltextrun"/>
          <w:sz w:val="28"/>
          <w:szCs w:val="28"/>
        </w:rPr>
        <w:t xml:space="preserve">лнительного образования детей и </w:t>
      </w:r>
      <w:r w:rsidR="00580A41" w:rsidRPr="00DA3BD4">
        <w:rPr>
          <w:rStyle w:val="normaltextrun"/>
          <w:sz w:val="28"/>
          <w:szCs w:val="28"/>
        </w:rPr>
        <w:t xml:space="preserve">молодежи Октябрьского муниципального  района, обеспечивая </w:t>
      </w:r>
      <w:r w:rsidR="00580A41" w:rsidRPr="00DA3BD4">
        <w:rPr>
          <w:rStyle w:val="normaltextrun"/>
          <w:sz w:val="28"/>
          <w:szCs w:val="28"/>
        </w:rPr>
        <w:lastRenderedPageBreak/>
        <w:t>согласованное развитие дополнительных общеобразовательных программ для детей различной направленности (художественной, естественно-научной, технической, социально-педагогической, туристско-краеведческой)</w:t>
      </w:r>
      <w:r w:rsidR="006A1760" w:rsidRPr="00DA3BD4">
        <w:rPr>
          <w:rStyle w:val="normaltextrun"/>
          <w:sz w:val="28"/>
          <w:szCs w:val="28"/>
        </w:rPr>
        <w:t>. Мы в начале реализации проекта,  опыта наработано еще не много, поэтому мой доклад будет ориентирован на функции опорного центра при реализации приоритетного проекта « Доступное дополнительное образование для детей»</w:t>
      </w:r>
    </w:p>
    <w:p w:rsidR="006215DE" w:rsidRDefault="006215DE" w:rsidP="00990A0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580A41" w:rsidRPr="00990A01" w:rsidRDefault="00580A41" w:rsidP="006215D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580A41">
        <w:rPr>
          <w:rStyle w:val="normaltextrun"/>
          <w:b/>
          <w:sz w:val="28"/>
          <w:szCs w:val="28"/>
        </w:rPr>
        <w:t>Слайд №4</w:t>
      </w:r>
    </w:p>
    <w:p w:rsidR="00580A41" w:rsidRDefault="00580A4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990A01" w:rsidRPr="006215DE" w:rsidRDefault="00990A01" w:rsidP="00990A01">
      <w:pPr>
        <w:ind w:left="-99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215D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Функции опорного центра:</w:t>
      </w:r>
    </w:p>
    <w:p w:rsidR="00990A01" w:rsidRPr="006215DE" w:rsidRDefault="00990A01" w:rsidP="00990A0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215DE">
        <w:rPr>
          <w:rFonts w:ascii="Times New Roman" w:hAnsi="Times New Roman" w:cs="Times New Roman"/>
          <w:sz w:val="28"/>
          <w:szCs w:val="28"/>
        </w:rPr>
        <w:t>Организационная, методическая, нормативно-правовая и экспертно-консультативная поддержка в системе дополнительного образования детей и молодёжи;</w:t>
      </w:r>
    </w:p>
    <w:p w:rsidR="00990A01" w:rsidRPr="006215DE" w:rsidRDefault="00990A01" w:rsidP="00990A0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215DE">
        <w:rPr>
          <w:rFonts w:ascii="Times New Roman" w:hAnsi="Times New Roman" w:cs="Times New Roman"/>
          <w:sz w:val="28"/>
          <w:szCs w:val="28"/>
        </w:rPr>
        <w:t>Анализ состояния инфраструктурного, материально-технического, программно-методического и кадрового потенциала в муниципальной системе дополнительного образования детей и молодёжи;</w:t>
      </w:r>
    </w:p>
    <w:p w:rsidR="00990A01" w:rsidRPr="006215DE" w:rsidRDefault="00990A01" w:rsidP="00990A0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215DE">
        <w:rPr>
          <w:rFonts w:ascii="Times New Roman" w:hAnsi="Times New Roman" w:cs="Times New Roman"/>
          <w:sz w:val="28"/>
          <w:szCs w:val="28"/>
        </w:rPr>
        <w:t xml:space="preserve">Обеспечение и содействие выявлению, анализу и распространению лучших практик  реализации современных вариативных и востребованных дополнительных общеобразовательных программ различных направленностей; </w:t>
      </w:r>
    </w:p>
    <w:p w:rsidR="00990A01" w:rsidRPr="006215DE" w:rsidRDefault="00990A01" w:rsidP="00990A0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215DE">
        <w:rPr>
          <w:rFonts w:ascii="Times New Roman" w:hAnsi="Times New Roman" w:cs="Times New Roman"/>
          <w:sz w:val="28"/>
          <w:szCs w:val="28"/>
        </w:rPr>
        <w:t>Содействие развитию организаций, реализующих программы дополнительного образования детей и молодёжи;</w:t>
      </w:r>
    </w:p>
    <w:p w:rsidR="00990A01" w:rsidRPr="006215DE" w:rsidRDefault="00990A01" w:rsidP="00990A0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215DE">
        <w:rPr>
          <w:rFonts w:ascii="Times New Roman" w:hAnsi="Times New Roman" w:cs="Times New Roman"/>
          <w:sz w:val="28"/>
          <w:szCs w:val="28"/>
        </w:rPr>
        <w:t>Содействие использованию сетевой формы реализации программ дополнительного образования;</w:t>
      </w:r>
    </w:p>
    <w:p w:rsidR="00990A01" w:rsidRPr="006215DE" w:rsidRDefault="00990A01" w:rsidP="00990A01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6215DE">
        <w:rPr>
          <w:rFonts w:ascii="Times New Roman" w:hAnsi="Times New Roman" w:cs="Times New Roman"/>
          <w:sz w:val="28"/>
          <w:szCs w:val="28"/>
        </w:rPr>
        <w:t>Оказание организационно-методической поддержки по реализации дополнительных общеобразовательных программ в организациях  летнего отдыха;</w:t>
      </w:r>
    </w:p>
    <w:p w:rsidR="00990A01" w:rsidRPr="006215DE" w:rsidRDefault="00990A01" w:rsidP="00990A01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5DE">
        <w:rPr>
          <w:rFonts w:ascii="Times New Roman" w:hAnsi="Times New Roman" w:cs="Times New Roman"/>
          <w:sz w:val="28"/>
          <w:szCs w:val="28"/>
        </w:rPr>
        <w:t>Обеспечение и содействие реализации мероприятий по информированию  и просвещению родителей  обучающихся в области дополнительного образования  на муниципальном уровне.</w:t>
      </w:r>
    </w:p>
    <w:p w:rsidR="00580A41" w:rsidRPr="00990A01" w:rsidRDefault="00580A4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32"/>
          <w:szCs w:val="32"/>
        </w:rPr>
      </w:pPr>
    </w:p>
    <w:p w:rsidR="00580A41" w:rsidRDefault="00580A4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№5</w:t>
      </w:r>
    </w:p>
    <w:p w:rsidR="00990A01" w:rsidRDefault="00990A0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580A41" w:rsidRDefault="00990A0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 w:rsidRPr="00A714CD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дополнительное </w:t>
      </w:r>
      <w:r w:rsidRPr="00A714CD">
        <w:rPr>
          <w:sz w:val="28"/>
          <w:szCs w:val="28"/>
        </w:rPr>
        <w:t>образование рассматривается как одно из приоритетных направлений образовательной политики. Новая концепция очень сильно меняет нынешнюю систему дополнительного образования.Она, к примеру, предполагает, что наряду с традиционными музыкальными, спортивными кружками должны активно развиваться новые формы работы. Например, появятся детские интерактивные парки, технопарки, модульные интенсивные школы, тъюторские центры. На дополнительных занятиях будут активно использоваться дистанционные и сетевые технологии. Сетевое взаимодействие разных организаций станет одной из моделей развития доп</w:t>
      </w:r>
      <w:r>
        <w:rPr>
          <w:sz w:val="28"/>
          <w:szCs w:val="28"/>
        </w:rPr>
        <w:t xml:space="preserve">олнительного </w:t>
      </w:r>
      <w:r w:rsidRPr="00A714CD">
        <w:rPr>
          <w:sz w:val="28"/>
          <w:szCs w:val="28"/>
        </w:rPr>
        <w:t>образования.</w:t>
      </w:r>
    </w:p>
    <w:p w:rsidR="00580A41" w:rsidRPr="00580A41" w:rsidRDefault="00580A41" w:rsidP="00580A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580A41" w:rsidRPr="00F96C4F" w:rsidRDefault="00580A41" w:rsidP="00580A4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80A41" w:rsidRDefault="00580A4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№6</w:t>
      </w:r>
    </w:p>
    <w:p w:rsidR="006215DE" w:rsidRDefault="006215DE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6215DE" w:rsidRPr="00A714CD" w:rsidRDefault="006215DE" w:rsidP="0062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Базисным элементом системы дополнительного образования является </w:t>
      </w:r>
      <w:r w:rsidR="001C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общеразвивающая  </w:t>
      </w:r>
      <w:r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программа. Развитие системы </w:t>
      </w:r>
      <w:r w:rsidR="006A1760"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доп. образования</w:t>
      </w:r>
      <w:r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предусматривает сохранение следующих принципов реализации программ: свобода выбора программ, вариативность, гибкость и мобильность, возможности </w:t>
      </w:r>
      <w:r w:rsidR="00240B41"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возрастного</w:t>
      </w:r>
      <w:r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открытый сетевой характер, модульное устройство программ, возможность взаимозачетов результатов. </w:t>
      </w:r>
    </w:p>
    <w:p w:rsidR="006215DE" w:rsidRDefault="006E1CA5" w:rsidP="0062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 № 196 « Порядок организации и осуществления образовательной деятельности по дополнительным общеобразовательным программам»  в</w:t>
      </w:r>
      <w:r w:rsidR="0024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2018-19 </w:t>
      </w:r>
      <w:r w:rsidR="006215DE"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 ДДТ  введены в действие новые дополнительные общеобразовательные общеразвивающие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художественной,</w:t>
      </w:r>
      <w:r w:rsidR="006215DE"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 и социально</w:t>
      </w:r>
      <w:r w:rsidR="00240B41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-педагогической направленности,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 в открытом доступе на сайте учреждения и бумажные варианты для ознакомления и пользования учителями школ и дошкольных работников</w:t>
      </w:r>
      <w:r w:rsidR="00240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0B41" w:rsidRPr="00A714CD" w:rsidRDefault="00240B41" w:rsidP="0062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учебного года ДДТ приступает к реализации программы туристко-краеведческой направленности «Туризм». Надеемся, что развитие туризма в районе возродится и получит свое развитие в новом формате.</w:t>
      </w:r>
    </w:p>
    <w:p w:rsidR="00580A41" w:rsidRDefault="00580A4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580A41" w:rsidRDefault="00580A4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580A41" w:rsidRDefault="00580A4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№7</w:t>
      </w:r>
    </w:p>
    <w:p w:rsidR="006A1760" w:rsidRDefault="006A1760" w:rsidP="006215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b/>
          <w:sz w:val="28"/>
          <w:szCs w:val="28"/>
        </w:rPr>
      </w:pPr>
    </w:p>
    <w:p w:rsidR="006215DE" w:rsidRDefault="001C1729" w:rsidP="006215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Оказывая </w:t>
      </w:r>
      <w:r w:rsidR="006215DE">
        <w:rPr>
          <w:rStyle w:val="normaltextrun"/>
          <w:sz w:val="28"/>
          <w:szCs w:val="28"/>
        </w:rPr>
        <w:t xml:space="preserve"> организационно-методическую поддержку по реализации дополнительных общеобразовательных программ в организациях летнего отдыха и по проведению профильн</w:t>
      </w:r>
      <w:r>
        <w:rPr>
          <w:rStyle w:val="normaltextrun"/>
          <w:sz w:val="28"/>
          <w:szCs w:val="28"/>
        </w:rPr>
        <w:t xml:space="preserve">ых смен, педагоги проводили на базе ОНОШ следующие мероприятия: мастер-классы по прикладному. Техническому, ИЗО творчеству, ТИКО-конструированию, День России, Игры народов мира по профилактике экстремизма, игровые развлекательные программы, День здоровья. В июле месяце </w:t>
      </w:r>
      <w:r w:rsidR="00BF6BF6">
        <w:rPr>
          <w:rStyle w:val="normaltextrun"/>
          <w:sz w:val="28"/>
          <w:szCs w:val="28"/>
        </w:rPr>
        <w:t>ДДТ принял</w:t>
      </w:r>
      <w:r>
        <w:rPr>
          <w:rStyle w:val="normaltextrun"/>
          <w:sz w:val="28"/>
          <w:szCs w:val="28"/>
        </w:rPr>
        <w:t xml:space="preserve"> участие в пр</w:t>
      </w:r>
      <w:r w:rsidR="00BF6BF6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фильной смене этнографии и фольклора</w:t>
      </w:r>
      <w:r w:rsidR="00BF6BF6">
        <w:rPr>
          <w:rStyle w:val="normaltextrun"/>
          <w:sz w:val="28"/>
          <w:szCs w:val="28"/>
        </w:rPr>
        <w:t xml:space="preserve"> на озере Тургояк, где учащиеся показали на высоком уровне мастер-классы по изготовлению « Брошей» из бисера  и « Подсвечников» из соленого теста для учащихся Челябинской области</w:t>
      </w:r>
    </w:p>
    <w:p w:rsidR="006215DE" w:rsidRDefault="006215DE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6215DE" w:rsidRDefault="00580A41" w:rsidP="006215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№8</w:t>
      </w:r>
    </w:p>
    <w:p w:rsidR="00240B41" w:rsidRDefault="00240B41" w:rsidP="006215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6215DE" w:rsidRDefault="00BF6BF6" w:rsidP="00BF6BF6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Формируя </w:t>
      </w:r>
      <w:r w:rsidR="006215DE">
        <w:rPr>
          <w:rStyle w:val="normaltextrun"/>
          <w:sz w:val="28"/>
          <w:szCs w:val="28"/>
        </w:rPr>
        <w:t>информационно-телекоммуникационный контур системы дополнительного образования в муници</w:t>
      </w:r>
      <w:r>
        <w:rPr>
          <w:rStyle w:val="normaltextrun"/>
          <w:sz w:val="28"/>
          <w:szCs w:val="28"/>
        </w:rPr>
        <w:t xml:space="preserve">пальном образовании, включающий </w:t>
      </w:r>
      <w:r w:rsidR="006215DE">
        <w:rPr>
          <w:rStyle w:val="normaltextrun"/>
          <w:sz w:val="28"/>
          <w:szCs w:val="28"/>
        </w:rPr>
        <w:t>создание и поддержку функционирования информационно</w:t>
      </w:r>
      <w:r>
        <w:rPr>
          <w:rStyle w:val="normaltextrun"/>
          <w:sz w:val="28"/>
          <w:szCs w:val="28"/>
        </w:rPr>
        <w:t>й сети</w:t>
      </w:r>
      <w:r w:rsidR="00240B41">
        <w:rPr>
          <w:rStyle w:val="normaltextrun"/>
          <w:sz w:val="28"/>
          <w:szCs w:val="28"/>
        </w:rPr>
        <w:t xml:space="preserve"> учреждение</w:t>
      </w:r>
    </w:p>
    <w:p w:rsidR="006215DE" w:rsidRDefault="00240B41" w:rsidP="00BF6BF6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 проводит  информационную</w:t>
      </w:r>
      <w:r w:rsidR="006215DE">
        <w:rPr>
          <w:rStyle w:val="normaltextrun"/>
          <w:sz w:val="28"/>
          <w:szCs w:val="28"/>
        </w:rPr>
        <w:t xml:space="preserve"> кампании по продвижению мероприятий в системе дополнительного образования детей и молодежи через </w:t>
      </w:r>
      <w:r w:rsidR="006215DE">
        <w:rPr>
          <w:rStyle w:val="normaltextrun"/>
          <w:sz w:val="28"/>
          <w:szCs w:val="28"/>
        </w:rPr>
        <w:lastRenderedPageBreak/>
        <w:t xml:space="preserve">информационный </w:t>
      </w:r>
      <w:r w:rsidR="00BF6BF6">
        <w:rPr>
          <w:rStyle w:val="normaltextrun"/>
          <w:sz w:val="28"/>
          <w:szCs w:val="28"/>
        </w:rPr>
        <w:t xml:space="preserve">сети в группах « В Контакте», « Одноклассники», </w:t>
      </w:r>
      <w:r>
        <w:rPr>
          <w:rStyle w:val="normaltextrun"/>
          <w:sz w:val="28"/>
          <w:szCs w:val="28"/>
        </w:rPr>
        <w:t xml:space="preserve">«Октябрьский </w:t>
      </w:r>
      <w:r w:rsidR="00BF6BF6">
        <w:rPr>
          <w:rStyle w:val="normaltextrun"/>
          <w:sz w:val="28"/>
          <w:szCs w:val="28"/>
        </w:rPr>
        <w:t>Дом детского творчества»</w:t>
      </w:r>
      <w:r>
        <w:rPr>
          <w:rStyle w:val="normaltextrun"/>
          <w:sz w:val="28"/>
          <w:szCs w:val="28"/>
        </w:rPr>
        <w:t xml:space="preserve"> и газету « Октябрьская искра»</w:t>
      </w:r>
    </w:p>
    <w:p w:rsidR="00B77E97" w:rsidRDefault="00B77E97" w:rsidP="00BF6B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Размещение публикаций</w:t>
      </w:r>
      <w:r w:rsidR="00E83DBD">
        <w:rPr>
          <w:rStyle w:val="normaltextrun"/>
          <w:sz w:val="28"/>
          <w:szCs w:val="28"/>
        </w:rPr>
        <w:t xml:space="preserve"> педагогов ДДТ</w:t>
      </w:r>
      <w:r>
        <w:rPr>
          <w:rStyle w:val="normaltextrun"/>
          <w:sz w:val="28"/>
          <w:szCs w:val="28"/>
        </w:rPr>
        <w:t xml:space="preserve"> на информационных порталах « Инфоурок»</w:t>
      </w:r>
      <w:r w:rsidR="00E83DBD">
        <w:rPr>
          <w:rStyle w:val="normaltextrun"/>
          <w:sz w:val="28"/>
          <w:szCs w:val="28"/>
        </w:rPr>
        <w:t>, «Жар птица», « Педкопилка», « Крылья творчества», «Цветик-семицветик» и др.</w:t>
      </w:r>
    </w:p>
    <w:p w:rsidR="006215DE" w:rsidRDefault="006215DE" w:rsidP="00BF6BF6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215DE" w:rsidRDefault="006215DE" w:rsidP="006215DE">
      <w:pPr>
        <w:pStyle w:val="paragraph"/>
        <w:spacing w:before="0" w:beforeAutospacing="0" w:after="0" w:afterAutospacing="0"/>
        <w:ind w:firstLine="705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215DE" w:rsidRDefault="00580A41" w:rsidP="006215D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№9</w:t>
      </w:r>
    </w:p>
    <w:p w:rsidR="006215DE" w:rsidRDefault="006215DE" w:rsidP="006215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6215DE" w:rsidRDefault="00C01F9D" w:rsidP="006215D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Обеспечива</w:t>
      </w:r>
      <w:r w:rsidR="00BF6BF6">
        <w:rPr>
          <w:rStyle w:val="normaltextrun"/>
          <w:sz w:val="28"/>
          <w:szCs w:val="28"/>
        </w:rPr>
        <w:t>я и содействуя</w:t>
      </w:r>
      <w:r w:rsidR="006215DE">
        <w:rPr>
          <w:rStyle w:val="normaltextrun"/>
          <w:sz w:val="28"/>
          <w:szCs w:val="28"/>
        </w:rPr>
        <w:t xml:space="preserve"> реализации мероприятий по информированию и просвещению родителей (законных представителей) обучающихся в области дополнительного образования детей и м</w:t>
      </w:r>
      <w:r>
        <w:rPr>
          <w:rStyle w:val="normaltextrun"/>
          <w:sz w:val="28"/>
          <w:szCs w:val="28"/>
        </w:rPr>
        <w:t>олодежи на муниципальном уровне в течении года проводились родительские собрания, фотоконкурс «Селфи с мамой»,консультации, мастер-классы по различной тематике, индивидуальные беседы</w:t>
      </w:r>
      <w:r w:rsidR="00240B41">
        <w:rPr>
          <w:rStyle w:val="normaltextrun"/>
          <w:sz w:val="28"/>
          <w:szCs w:val="28"/>
        </w:rPr>
        <w:t xml:space="preserve"> и др.</w:t>
      </w:r>
    </w:p>
    <w:p w:rsidR="006215DE" w:rsidRDefault="00580A4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№10</w:t>
      </w:r>
    </w:p>
    <w:p w:rsidR="00240B41" w:rsidRDefault="00240B4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6215DE" w:rsidRDefault="00240B41" w:rsidP="00240B4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Содействуя</w:t>
      </w:r>
      <w:r w:rsidR="006215DE">
        <w:rPr>
          <w:rStyle w:val="normaltextrun"/>
          <w:sz w:val="28"/>
          <w:szCs w:val="28"/>
        </w:rPr>
        <w:t xml:space="preserve"> использованию сетевой формы реализации программ дополните</w:t>
      </w:r>
      <w:r>
        <w:rPr>
          <w:rStyle w:val="normaltextrun"/>
          <w:sz w:val="28"/>
          <w:szCs w:val="28"/>
        </w:rPr>
        <w:t>льного образования, в том числе</w:t>
      </w:r>
      <w:r w:rsidR="006215DE">
        <w:rPr>
          <w:rStyle w:val="eop"/>
          <w:sz w:val="28"/>
          <w:szCs w:val="28"/>
        </w:rPr>
        <w:t> </w:t>
      </w:r>
      <w:r w:rsidR="006215DE">
        <w:rPr>
          <w:rStyle w:val="normaltextrun"/>
          <w:sz w:val="28"/>
          <w:szCs w:val="28"/>
        </w:rPr>
        <w:t>осуществл</w:t>
      </w:r>
      <w:r>
        <w:rPr>
          <w:rStyle w:val="normaltextrun"/>
          <w:sz w:val="28"/>
          <w:szCs w:val="28"/>
        </w:rPr>
        <w:t>ение поддержки</w:t>
      </w:r>
      <w:r w:rsidR="006215DE">
        <w:rPr>
          <w:rStyle w:val="normaltextrun"/>
          <w:sz w:val="28"/>
          <w:szCs w:val="28"/>
        </w:rPr>
        <w:t xml:space="preserve"> различных участников сетевого взаимодействия в системе дополнительно</w:t>
      </w:r>
      <w:r>
        <w:rPr>
          <w:rStyle w:val="normaltextrun"/>
          <w:sz w:val="28"/>
          <w:szCs w:val="28"/>
        </w:rPr>
        <w:t>го образования детей и молодежи ДДТ активно взаимодействует с ФОК, школами</w:t>
      </w:r>
      <w:r w:rsidR="0033794D">
        <w:rPr>
          <w:rStyle w:val="normaltextrun"/>
          <w:sz w:val="28"/>
          <w:szCs w:val="28"/>
        </w:rPr>
        <w:t xml:space="preserve"> района</w:t>
      </w:r>
      <w:r>
        <w:rPr>
          <w:rStyle w:val="normaltextrun"/>
          <w:sz w:val="28"/>
          <w:szCs w:val="28"/>
        </w:rPr>
        <w:t>,</w:t>
      </w:r>
      <w:r w:rsidR="0033794D">
        <w:rPr>
          <w:rStyle w:val="normaltextrun"/>
          <w:sz w:val="28"/>
          <w:szCs w:val="28"/>
        </w:rPr>
        <w:t xml:space="preserve"> дошкольными учреждениями,</w:t>
      </w:r>
      <w:r w:rsidR="008B7C96">
        <w:rPr>
          <w:rStyle w:val="normaltextrun"/>
          <w:sz w:val="28"/>
          <w:szCs w:val="28"/>
        </w:rPr>
        <w:t xml:space="preserve"> </w:t>
      </w:r>
      <w:r w:rsidR="0033794D">
        <w:rPr>
          <w:rStyle w:val="normaltextrun"/>
          <w:sz w:val="28"/>
          <w:szCs w:val="28"/>
        </w:rPr>
        <w:t>Центральной библиотекой, Районным музеем, КЦСОН,РДК</w:t>
      </w:r>
    </w:p>
    <w:p w:rsidR="006215DE" w:rsidRDefault="006215DE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580A41" w:rsidRDefault="006215DE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№11</w:t>
      </w:r>
    </w:p>
    <w:p w:rsidR="00010DA5" w:rsidRDefault="00010DA5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010DA5" w:rsidRDefault="002F502E" w:rsidP="00010DA5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Согласно Положения О Муниципальном (опорном центре) дополнительного образования детей и молодежи н</w:t>
      </w:r>
      <w:r w:rsidR="00C01F9D" w:rsidRPr="00010DA5">
        <w:rPr>
          <w:rStyle w:val="normaltextrun"/>
          <w:rFonts w:ascii="Times New Roman" w:hAnsi="Times New Roman" w:cs="Times New Roman"/>
          <w:sz w:val="28"/>
          <w:szCs w:val="28"/>
        </w:rPr>
        <w:t>а протяжении года  педагогам</w:t>
      </w:r>
      <w:r w:rsidR="00010DA5">
        <w:rPr>
          <w:rStyle w:val="normaltextrun"/>
          <w:rFonts w:ascii="Times New Roman" w:hAnsi="Times New Roman" w:cs="Times New Roman"/>
          <w:sz w:val="28"/>
          <w:szCs w:val="28"/>
        </w:rPr>
        <w:t xml:space="preserve"> района </w:t>
      </w:r>
      <w:r w:rsidR="00C01F9D" w:rsidRPr="00010DA5">
        <w:rPr>
          <w:rStyle w:val="normaltextrun"/>
          <w:rFonts w:ascii="Times New Roman" w:hAnsi="Times New Roman" w:cs="Times New Roman"/>
          <w:sz w:val="28"/>
          <w:szCs w:val="28"/>
        </w:rPr>
        <w:t xml:space="preserve">оказывалась методическая, информационная  и организационная </w:t>
      </w:r>
      <w:r w:rsidR="006215DE" w:rsidRPr="00010DA5">
        <w:rPr>
          <w:rStyle w:val="normaltextrun"/>
          <w:rFonts w:ascii="Times New Roman" w:hAnsi="Times New Roman" w:cs="Times New Roman"/>
          <w:sz w:val="28"/>
          <w:szCs w:val="28"/>
        </w:rPr>
        <w:t xml:space="preserve"> помощь организациям муниципального образования</w:t>
      </w:r>
      <w:r w:rsidR="00C01F9D" w:rsidRPr="00010DA5">
        <w:rPr>
          <w:rStyle w:val="normaltextrun"/>
          <w:rFonts w:ascii="Times New Roman" w:hAnsi="Times New Roman" w:cs="Times New Roman"/>
          <w:sz w:val="28"/>
          <w:szCs w:val="28"/>
        </w:rPr>
        <w:t xml:space="preserve"> дошкольным учреждениям и школам</w:t>
      </w:r>
      <w:r w:rsidR="006215DE" w:rsidRPr="00010DA5">
        <w:rPr>
          <w:rStyle w:val="normaltextrun"/>
          <w:rFonts w:ascii="Times New Roman" w:hAnsi="Times New Roman" w:cs="Times New Roman"/>
          <w:sz w:val="28"/>
          <w:szCs w:val="28"/>
        </w:rPr>
        <w:t>, реализующим дополнительны</w:t>
      </w:r>
      <w:r w:rsidR="00C01F9D" w:rsidRPr="00010DA5">
        <w:rPr>
          <w:rStyle w:val="normaltextrun"/>
          <w:rFonts w:ascii="Times New Roman" w:hAnsi="Times New Roman" w:cs="Times New Roman"/>
          <w:sz w:val="28"/>
          <w:szCs w:val="28"/>
        </w:rPr>
        <w:t>е общеобразовательные программы в форме семин</w:t>
      </w:r>
      <w:r w:rsidR="00010DA5">
        <w:rPr>
          <w:rStyle w:val="normaltextrun"/>
          <w:rFonts w:ascii="Times New Roman" w:hAnsi="Times New Roman" w:cs="Times New Roman"/>
          <w:sz w:val="28"/>
          <w:szCs w:val="28"/>
        </w:rPr>
        <w:t>аров</w:t>
      </w:r>
      <w:r w:rsidR="00C01F9D" w:rsidRPr="00010DA5">
        <w:rPr>
          <w:rStyle w:val="normaltextrun"/>
          <w:rFonts w:ascii="Times New Roman" w:hAnsi="Times New Roman" w:cs="Times New Roman"/>
          <w:sz w:val="28"/>
          <w:szCs w:val="28"/>
        </w:rPr>
        <w:t xml:space="preserve">: </w:t>
      </w:r>
    </w:p>
    <w:p w:rsidR="00010DA5" w:rsidRPr="00253A8B" w:rsidRDefault="00C01F9D" w:rsidP="00010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A5">
        <w:rPr>
          <w:rStyle w:val="normaltextrun"/>
          <w:rFonts w:ascii="Times New Roman" w:hAnsi="Times New Roman" w:cs="Times New Roman"/>
          <w:sz w:val="28"/>
          <w:szCs w:val="28"/>
        </w:rPr>
        <w:t>« Конструирование из бумаги как средство развития творческих способностей</w:t>
      </w:r>
      <w:r w:rsidR="00010DA5" w:rsidRPr="00010DA5">
        <w:rPr>
          <w:rStyle w:val="normaltextrun"/>
          <w:rFonts w:ascii="Times New Roman" w:hAnsi="Times New Roman" w:cs="Times New Roman"/>
          <w:sz w:val="28"/>
          <w:szCs w:val="28"/>
        </w:rPr>
        <w:t xml:space="preserve"> младших школьников», « Виды художественной росписи декоративно-прикладного искусства в дошкольном образовании», «Конструктивно –модельная деятельность школьников посредством ТИКО»</w:t>
      </w:r>
      <w:r w:rsidR="00010DA5">
        <w:rPr>
          <w:rFonts w:ascii="Times New Roman" w:hAnsi="Times New Roman" w:cs="Times New Roman"/>
          <w:sz w:val="28"/>
          <w:szCs w:val="28"/>
        </w:rPr>
        <w:t>Мастер-</w:t>
      </w:r>
      <w:r w:rsidR="00010DA5" w:rsidRPr="00D4528F">
        <w:rPr>
          <w:rFonts w:ascii="Times New Roman" w:hAnsi="Times New Roman" w:cs="Times New Roman"/>
          <w:sz w:val="28"/>
          <w:szCs w:val="28"/>
        </w:rPr>
        <w:t>класс по прикладному творчеству «Праздничный торт» (конструирование из картона)</w:t>
      </w:r>
      <w:r w:rsidR="00010DA5">
        <w:t>-</w:t>
      </w:r>
      <w:r w:rsidR="00010DA5" w:rsidRPr="00EA1D58">
        <w:rPr>
          <w:rFonts w:ascii="Times New Roman" w:hAnsi="Times New Roman" w:cs="Times New Roman"/>
          <w:sz w:val="28"/>
          <w:szCs w:val="28"/>
        </w:rPr>
        <w:t>Новохацкая С.В</w:t>
      </w:r>
      <w:r w:rsidR="00010DA5">
        <w:rPr>
          <w:rFonts w:ascii="Times New Roman" w:hAnsi="Times New Roman" w:cs="Times New Roman"/>
          <w:sz w:val="28"/>
          <w:szCs w:val="28"/>
        </w:rPr>
        <w:t>, м</w:t>
      </w:r>
      <w:r w:rsidR="00010DA5" w:rsidRPr="00D4528F">
        <w:rPr>
          <w:rFonts w:ascii="Times New Roman" w:hAnsi="Times New Roman" w:cs="Times New Roman"/>
          <w:sz w:val="28"/>
          <w:szCs w:val="28"/>
        </w:rPr>
        <w:t xml:space="preserve">астер – класс по </w:t>
      </w:r>
      <w:r w:rsidR="00010DA5">
        <w:rPr>
          <w:rFonts w:ascii="Times New Roman" w:hAnsi="Times New Roman" w:cs="Times New Roman"/>
          <w:sz w:val="28"/>
          <w:szCs w:val="28"/>
        </w:rPr>
        <w:t>изо</w:t>
      </w:r>
      <w:r w:rsidR="008B7C96">
        <w:rPr>
          <w:rFonts w:ascii="Times New Roman" w:hAnsi="Times New Roman" w:cs="Times New Roman"/>
          <w:sz w:val="28"/>
          <w:szCs w:val="28"/>
        </w:rPr>
        <w:t xml:space="preserve"> </w:t>
      </w:r>
      <w:r w:rsidR="00010DA5">
        <w:rPr>
          <w:rFonts w:ascii="Times New Roman" w:hAnsi="Times New Roman" w:cs="Times New Roman"/>
          <w:sz w:val="28"/>
          <w:szCs w:val="28"/>
        </w:rPr>
        <w:t>творчеству</w:t>
      </w:r>
      <w:r w:rsidR="008B7C96">
        <w:rPr>
          <w:rFonts w:ascii="Times New Roman" w:hAnsi="Times New Roman" w:cs="Times New Roman"/>
          <w:sz w:val="28"/>
          <w:szCs w:val="28"/>
        </w:rPr>
        <w:t xml:space="preserve"> </w:t>
      </w:r>
      <w:r w:rsidR="00010DA5">
        <w:rPr>
          <w:rFonts w:ascii="Times New Roman" w:hAnsi="Times New Roman" w:cs="Times New Roman"/>
          <w:sz w:val="28"/>
          <w:szCs w:val="28"/>
        </w:rPr>
        <w:t>«Проект проектов</w:t>
      </w:r>
      <w:r w:rsidR="00010DA5" w:rsidRPr="00D4528F">
        <w:rPr>
          <w:rFonts w:ascii="Times New Roman" w:hAnsi="Times New Roman" w:cs="Times New Roman"/>
          <w:sz w:val="28"/>
          <w:szCs w:val="28"/>
        </w:rPr>
        <w:t>» (</w:t>
      </w:r>
      <w:r w:rsidR="00010DA5" w:rsidRPr="00721004">
        <w:rPr>
          <w:rFonts w:ascii="Times New Roman" w:hAnsi="Times New Roman" w:cs="Times New Roman"/>
          <w:sz w:val="28"/>
          <w:szCs w:val="28"/>
        </w:rPr>
        <w:t>конструирование из бросового материала</w:t>
      </w:r>
      <w:r w:rsidR="00010DA5" w:rsidRPr="00D4528F">
        <w:rPr>
          <w:rFonts w:ascii="Times New Roman" w:hAnsi="Times New Roman" w:cs="Times New Roman"/>
          <w:sz w:val="28"/>
          <w:szCs w:val="28"/>
        </w:rPr>
        <w:t>)</w:t>
      </w:r>
      <w:r w:rsidR="00010DA5">
        <w:rPr>
          <w:rFonts w:ascii="Times New Roman" w:hAnsi="Times New Roman" w:cs="Times New Roman"/>
          <w:sz w:val="28"/>
          <w:szCs w:val="28"/>
        </w:rPr>
        <w:t>Цифанская Т.А, м</w:t>
      </w:r>
      <w:r w:rsidR="00010DA5" w:rsidRPr="00AC667A">
        <w:rPr>
          <w:rFonts w:ascii="Times New Roman" w:hAnsi="Times New Roman" w:cs="Times New Roman"/>
          <w:sz w:val="28"/>
          <w:szCs w:val="28"/>
        </w:rPr>
        <w:t>астер – класс«ТИКО-конструирование</w:t>
      </w:r>
      <w:r w:rsidR="00010DA5">
        <w:rPr>
          <w:rFonts w:ascii="Times New Roman" w:hAnsi="Times New Roman" w:cs="Times New Roman"/>
          <w:sz w:val="28"/>
          <w:szCs w:val="28"/>
        </w:rPr>
        <w:t>»-</w:t>
      </w:r>
      <w:r w:rsidR="00010DA5" w:rsidRPr="00253A8B">
        <w:rPr>
          <w:rFonts w:ascii="Times New Roman" w:hAnsi="Times New Roman" w:cs="Times New Roman"/>
          <w:sz w:val="28"/>
          <w:szCs w:val="28"/>
        </w:rPr>
        <w:t>Смирнова О. А.</w:t>
      </w:r>
    </w:p>
    <w:p w:rsidR="00010DA5" w:rsidRPr="006215DE" w:rsidRDefault="00010DA5" w:rsidP="00010DA5">
      <w:pPr>
        <w:pStyle w:val="a5"/>
        <w:shd w:val="clear" w:color="auto" w:fill="F3F5F6"/>
        <w:spacing w:before="0" w:beforeAutospacing="0" w:after="0" w:afterAutospacing="0"/>
        <w:rPr>
          <w:sz w:val="28"/>
          <w:szCs w:val="28"/>
        </w:rPr>
      </w:pPr>
      <w:r w:rsidRPr="006215DE">
        <w:rPr>
          <w:sz w:val="28"/>
          <w:szCs w:val="28"/>
        </w:rPr>
        <w:t>Таким образом,  техническое  и художественное моделирование  и конструирование является первоначальной ступенью научно-технического творчества, которое, в свою очередь, признано приоритетным направлением дополнительного образования детей.</w:t>
      </w:r>
    </w:p>
    <w:p w:rsidR="00010DA5" w:rsidRPr="006215DE" w:rsidRDefault="00010DA5" w:rsidP="00010DA5">
      <w:pPr>
        <w:pStyle w:val="a5"/>
        <w:shd w:val="clear" w:color="auto" w:fill="F3F5F6"/>
        <w:spacing w:before="0" w:beforeAutospacing="0" w:after="0" w:afterAutospacing="0"/>
        <w:rPr>
          <w:sz w:val="28"/>
          <w:szCs w:val="28"/>
        </w:rPr>
      </w:pPr>
      <w:r w:rsidRPr="006215DE">
        <w:rPr>
          <w:sz w:val="28"/>
          <w:szCs w:val="28"/>
        </w:rPr>
        <w:lastRenderedPageBreak/>
        <w:t>На занятиях техническим  и художественным конструированием и моделированием учащиеся выполняют различные виды работ: аппликация; лепка, конструирование, выжигание, вышивание, плетение и многое другое. Используя различные техники изготовления э</w:t>
      </w:r>
      <w:r w:rsidR="006E1CA5">
        <w:rPr>
          <w:sz w:val="28"/>
          <w:szCs w:val="28"/>
        </w:rPr>
        <w:t xml:space="preserve">кспонатов, ребят </w:t>
      </w:r>
      <w:r w:rsidRPr="006215DE">
        <w:rPr>
          <w:sz w:val="28"/>
          <w:szCs w:val="28"/>
        </w:rPr>
        <w:t>воспроизводят объекты окружающей действительности в измененном масштабе (уменьшенном или увеличенном) по схемам, чертежам и эскизам ,шаблонам.</w:t>
      </w:r>
    </w:p>
    <w:p w:rsidR="00010DA5" w:rsidRPr="006215DE" w:rsidRDefault="006E1CA5" w:rsidP="00010DA5">
      <w:pPr>
        <w:pStyle w:val="a5"/>
        <w:shd w:val="clear" w:color="auto" w:fill="F3F5F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Каждый раз учащиеся </w:t>
      </w:r>
      <w:r w:rsidR="00010DA5" w:rsidRPr="006215DE">
        <w:rPr>
          <w:sz w:val="28"/>
          <w:szCs w:val="28"/>
        </w:rPr>
        <w:t>удивляют своей фантазией и творческим подходом к созданию макетов и моделей из бумаги, картона, ткани, ниток, пластилина, теста, глины, тонкой проволоки, фольги, древесины, бересты, соломки, бисера, бросового материала (стаканчики из под йогурта, коробки из под тортов),  механизмы старой б</w:t>
      </w:r>
      <w:r>
        <w:rPr>
          <w:sz w:val="28"/>
          <w:szCs w:val="28"/>
        </w:rPr>
        <w:t>ытовой техники  и многое другое</w:t>
      </w:r>
      <w:r w:rsidR="00010DA5" w:rsidRPr="006215DE">
        <w:rPr>
          <w:sz w:val="28"/>
          <w:szCs w:val="28"/>
        </w:rPr>
        <w:t>.</w:t>
      </w:r>
    </w:p>
    <w:p w:rsidR="006215DE" w:rsidRDefault="006215DE" w:rsidP="006215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254CE6" w:rsidRDefault="00254CE6" w:rsidP="006215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254CE6" w:rsidRDefault="00254CE6" w:rsidP="006215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254CE6" w:rsidRDefault="00254CE6" w:rsidP="006215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6215DE" w:rsidRDefault="006215DE" w:rsidP="006215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 №12</w:t>
      </w:r>
    </w:p>
    <w:p w:rsidR="006215DE" w:rsidRDefault="006215DE" w:rsidP="006215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6215DE" w:rsidRPr="0033794D" w:rsidRDefault="00010DA5" w:rsidP="0033794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перспективе перед Муниципальным</w:t>
      </w:r>
      <w:r w:rsidR="008B7C9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(опорным центром)</w:t>
      </w:r>
      <w:r w:rsidR="006E1CA5">
        <w:rPr>
          <w:rStyle w:val="normaltextrun"/>
          <w:sz w:val="28"/>
          <w:szCs w:val="28"/>
        </w:rPr>
        <w:t xml:space="preserve"> ставятся следующие задачи: обеспечение  и содействие</w:t>
      </w:r>
      <w:r w:rsidR="006215DE">
        <w:rPr>
          <w:rStyle w:val="normaltextrun"/>
          <w:sz w:val="28"/>
          <w:szCs w:val="28"/>
        </w:rPr>
        <w:t xml:space="preserve"> выявлению, анализу и распространению лучших практик реализации современных вариативных и востребованных дополнительных общеобразовательных программ различных направленностей (в том числе совместно с другими муниципальными обр</w:t>
      </w:r>
      <w:r w:rsidR="006E1CA5">
        <w:rPr>
          <w:rStyle w:val="normaltextrun"/>
          <w:sz w:val="28"/>
          <w:szCs w:val="28"/>
        </w:rPr>
        <w:t xml:space="preserve">азованиями Челябинской области). Над этим мы будем работать в 2019-2020 </w:t>
      </w:r>
      <w:r w:rsidR="0033794D">
        <w:rPr>
          <w:rStyle w:val="normaltextrun"/>
          <w:sz w:val="28"/>
          <w:szCs w:val="28"/>
        </w:rPr>
        <w:t>учебном го</w:t>
      </w:r>
      <w:r w:rsidR="002F502E">
        <w:rPr>
          <w:rStyle w:val="normaltextrun"/>
          <w:sz w:val="28"/>
          <w:szCs w:val="28"/>
        </w:rPr>
        <w:t>ду</w:t>
      </w:r>
    </w:p>
    <w:p w:rsidR="006215DE" w:rsidRDefault="006215DE" w:rsidP="006215D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580A41" w:rsidRDefault="006215DE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Слайд</w:t>
      </w:r>
      <w:r w:rsidR="0033794D">
        <w:rPr>
          <w:rStyle w:val="normaltextrun"/>
          <w:b/>
          <w:sz w:val="28"/>
          <w:szCs w:val="28"/>
        </w:rPr>
        <w:t xml:space="preserve"> №13</w:t>
      </w:r>
    </w:p>
    <w:p w:rsidR="00580A41" w:rsidRDefault="00580A41" w:rsidP="00580A4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</w:p>
    <w:p w:rsidR="006215DE" w:rsidRPr="00A714CD" w:rsidRDefault="006215DE" w:rsidP="0062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потенциал является</w:t>
      </w:r>
      <w:r w:rsidR="0033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  составляющей Муниципального (опорного) центра дополнительного образования детей и молодежи, где п</w:t>
      </w:r>
      <w:r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коллектив  ДДТ помогает</w:t>
      </w:r>
      <w:r w:rsidR="00337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раскрыть</w:t>
      </w:r>
      <w:r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«дополнить» знания, </w:t>
      </w:r>
      <w:r w:rsidR="00337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у всех участников образовательного процесса</w:t>
      </w:r>
      <w:r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Поскольку дополнительное образование, по сути своей, образование неформальное, то это дает возможность педагогам не назидать, а просто быть рядом в процессе обучения, поддерживать, подсказывать, помогать. Ведь наша задача заключается в том, чтобы сподвигнуть ребенка к творчеству.</w:t>
      </w:r>
    </w:p>
    <w:p w:rsidR="006215DE" w:rsidRPr="00A714CD" w:rsidRDefault="006215DE" w:rsidP="0062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Педагогами дополнительного образования ДДТ накоплен значительный теоретический и практический опыт работы: разрабатываются разнообразные технологии работы с детским коллективом, внедряются новые творческие программы для детей, которые участвуют в мониторинге, в рейтинговой системе, размещаются в открытом доступе сети Интернет, на сайте образовательной организации. </w:t>
      </w:r>
    </w:p>
    <w:p w:rsidR="00580A41" w:rsidRPr="00D301AD" w:rsidRDefault="00580A41" w:rsidP="00DA3B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8DA" w:rsidRPr="00D301AD" w:rsidRDefault="00D301AD" w:rsidP="00580A41">
      <w:pPr>
        <w:rPr>
          <w:rFonts w:ascii="Times New Roman" w:hAnsi="Times New Roman" w:cs="Times New Roman"/>
          <w:b/>
          <w:sz w:val="28"/>
          <w:szCs w:val="28"/>
        </w:rPr>
      </w:pPr>
      <w:r w:rsidRPr="00D301AD">
        <w:rPr>
          <w:rFonts w:ascii="Times New Roman" w:hAnsi="Times New Roman" w:cs="Times New Roman"/>
          <w:sz w:val="28"/>
          <w:szCs w:val="28"/>
        </w:rPr>
        <w:t>На сегодняшний день дошкольные образовательные учреждения района не лицензированы</w:t>
      </w:r>
      <w:r w:rsidR="00F256F3">
        <w:rPr>
          <w:rFonts w:ascii="Times New Roman" w:hAnsi="Times New Roman" w:cs="Times New Roman"/>
          <w:sz w:val="28"/>
          <w:szCs w:val="28"/>
        </w:rPr>
        <w:t xml:space="preserve"> на дополнительное образование.</w:t>
      </w:r>
      <w:r w:rsidRPr="00D301AD">
        <w:rPr>
          <w:rFonts w:ascii="Times New Roman" w:hAnsi="Times New Roman" w:cs="Times New Roman"/>
          <w:sz w:val="28"/>
          <w:szCs w:val="28"/>
        </w:rPr>
        <w:t xml:space="preserve"> Опорный центр готов </w:t>
      </w:r>
      <w:r w:rsidRPr="00D301AD">
        <w:rPr>
          <w:rFonts w:ascii="Times New Roman" w:hAnsi="Times New Roman" w:cs="Times New Roman"/>
          <w:sz w:val="28"/>
          <w:szCs w:val="28"/>
        </w:rPr>
        <w:lastRenderedPageBreak/>
        <w:t>оказывать</w:t>
      </w:r>
      <w:r w:rsidRPr="00D301AD">
        <w:rPr>
          <w:rStyle w:val="normaltextrun"/>
          <w:rFonts w:ascii="Times New Roman" w:hAnsi="Times New Roman" w:cs="Times New Roman"/>
          <w:sz w:val="28"/>
          <w:szCs w:val="28"/>
        </w:rPr>
        <w:t xml:space="preserve"> организационно-методическую</w:t>
      </w:r>
      <w:r w:rsidR="00F256F3">
        <w:rPr>
          <w:rStyle w:val="normaltextrun"/>
          <w:rFonts w:ascii="Times New Roman" w:hAnsi="Times New Roman" w:cs="Times New Roman"/>
          <w:sz w:val="28"/>
          <w:szCs w:val="28"/>
        </w:rPr>
        <w:t xml:space="preserve">, консультационную </w:t>
      </w:r>
      <w:r w:rsidRPr="00D301AD">
        <w:rPr>
          <w:rStyle w:val="normaltextrun"/>
          <w:rFonts w:ascii="Times New Roman" w:hAnsi="Times New Roman" w:cs="Times New Roman"/>
          <w:sz w:val="28"/>
          <w:szCs w:val="28"/>
        </w:rPr>
        <w:t>поддержку по разработке дополнительных общеобразовательных программ для детей дошкольного возраста</w:t>
      </w:r>
    </w:p>
    <w:p w:rsidR="00CB78DA" w:rsidRDefault="00F256F3" w:rsidP="00580A41">
      <w:pPr>
        <w:rPr>
          <w:rFonts w:ascii="Times New Roman" w:hAnsi="Times New Roman" w:cs="Times New Roman"/>
          <w:b/>
          <w:sz w:val="28"/>
          <w:szCs w:val="28"/>
        </w:rPr>
      </w:pPr>
      <w:r w:rsidRPr="00F256F3">
        <w:rPr>
          <w:rFonts w:ascii="Times New Roman" w:hAnsi="Times New Roman" w:cs="Times New Roman"/>
          <w:sz w:val="28"/>
          <w:szCs w:val="28"/>
        </w:rPr>
        <w:t>Согласно</w:t>
      </w:r>
      <w:r w:rsidR="008F5DF4">
        <w:rPr>
          <w:rFonts w:ascii="Times New Roman" w:hAnsi="Times New Roman" w:cs="Times New Roman"/>
          <w:sz w:val="28"/>
          <w:szCs w:val="28"/>
        </w:rPr>
        <w:t xml:space="preserve"> </w:t>
      </w:r>
      <w:r w:rsidRPr="00F256F3">
        <w:rPr>
          <w:rFonts w:ascii="Times New Roman" w:hAnsi="Times New Roman" w:cs="Times New Roman"/>
          <w:sz w:val="28"/>
          <w:szCs w:val="28"/>
        </w:rPr>
        <w:t xml:space="preserve"> соглашения о сотрудничестве с Областным</w:t>
      </w:r>
      <w:r w:rsidR="00CB78DA" w:rsidRPr="00F256F3">
        <w:rPr>
          <w:rFonts w:ascii="Times New Roman" w:hAnsi="Times New Roman" w:cs="Times New Roman"/>
          <w:sz w:val="28"/>
          <w:szCs w:val="28"/>
        </w:rPr>
        <w:t xml:space="preserve"> центр</w:t>
      </w:r>
      <w:r w:rsidRPr="00F256F3">
        <w:rPr>
          <w:rFonts w:ascii="Times New Roman" w:hAnsi="Times New Roman" w:cs="Times New Roman"/>
          <w:sz w:val="28"/>
          <w:szCs w:val="28"/>
        </w:rPr>
        <w:t xml:space="preserve">ом дополнительного образования учреждение  работает в </w:t>
      </w:r>
      <w:r w:rsidR="00CB78DA" w:rsidRPr="00F256F3">
        <w:rPr>
          <w:rFonts w:ascii="Times New Roman" w:hAnsi="Times New Roman" w:cs="Times New Roman"/>
          <w:sz w:val="28"/>
          <w:szCs w:val="28"/>
        </w:rPr>
        <w:t xml:space="preserve"> тесной связке </w:t>
      </w:r>
      <w:r w:rsidRPr="00F256F3">
        <w:rPr>
          <w:rFonts w:ascii="Times New Roman" w:hAnsi="Times New Roman" w:cs="Times New Roman"/>
          <w:sz w:val="28"/>
          <w:szCs w:val="28"/>
        </w:rPr>
        <w:t xml:space="preserve">методистами ОЦДОД, участвует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C96" w:rsidRPr="00F256F3">
        <w:rPr>
          <w:rFonts w:ascii="Times New Roman" w:hAnsi="Times New Roman" w:cs="Times New Roman"/>
          <w:sz w:val="28"/>
          <w:szCs w:val="28"/>
        </w:rPr>
        <w:t xml:space="preserve">предлагаемых ими </w:t>
      </w:r>
      <w:r w:rsidRPr="00F256F3">
        <w:rPr>
          <w:rFonts w:ascii="Times New Roman" w:hAnsi="Times New Roman" w:cs="Times New Roman"/>
          <w:sz w:val="28"/>
          <w:szCs w:val="28"/>
        </w:rPr>
        <w:t>мероприятиях</w:t>
      </w:r>
      <w:r w:rsidR="008B7C96" w:rsidRPr="00F256F3">
        <w:rPr>
          <w:rFonts w:ascii="Times New Roman" w:hAnsi="Times New Roman" w:cs="Times New Roman"/>
          <w:sz w:val="28"/>
          <w:szCs w:val="28"/>
        </w:rPr>
        <w:t xml:space="preserve">, </w:t>
      </w:r>
      <w:r w:rsidRPr="00F256F3">
        <w:rPr>
          <w:rFonts w:ascii="Times New Roman" w:hAnsi="Times New Roman" w:cs="Times New Roman"/>
          <w:sz w:val="28"/>
          <w:szCs w:val="28"/>
        </w:rPr>
        <w:t>семинарах, конференциях</w:t>
      </w:r>
      <w:r w:rsidRPr="00F256F3">
        <w:rPr>
          <w:rFonts w:ascii="Times New Roman" w:hAnsi="Times New Roman" w:cs="Times New Roman"/>
          <w:b/>
          <w:sz w:val="28"/>
          <w:szCs w:val="28"/>
        </w:rPr>
        <w:t>.</w:t>
      </w:r>
    </w:p>
    <w:p w:rsidR="008F5DF4" w:rsidRPr="00D301AD" w:rsidRDefault="001678D1" w:rsidP="008F5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Впереди очень много планов, </w:t>
      </w:r>
      <w:bookmarkStart w:id="0" w:name="_GoBack"/>
      <w:bookmarkEnd w:id="0"/>
      <w:r w:rsidR="008F5DF4" w:rsidRPr="00D301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свершений. Мы надеемся  на дальнейшую  продуктивную работу</w:t>
      </w:r>
      <w:r w:rsidR="008F5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школами, дошкольными учреждениями и социальными партнерами.</w:t>
      </w:r>
    </w:p>
    <w:p w:rsidR="008F5DF4" w:rsidRPr="00CB78DA" w:rsidRDefault="008F5DF4" w:rsidP="00580A4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F5DF4" w:rsidRPr="00CB78DA" w:rsidSect="0098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5AD8"/>
    <w:multiLevelType w:val="hybridMultilevel"/>
    <w:tmpl w:val="495812BC"/>
    <w:lvl w:ilvl="0" w:tplc="2AC06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08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CB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1EF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C1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AA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48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03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1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5000"/>
    <w:rsid w:val="00010DA5"/>
    <w:rsid w:val="001678D1"/>
    <w:rsid w:val="00180A4D"/>
    <w:rsid w:val="001C1729"/>
    <w:rsid w:val="001C5000"/>
    <w:rsid w:val="00240B41"/>
    <w:rsid w:val="00254CE6"/>
    <w:rsid w:val="002F502E"/>
    <w:rsid w:val="0033794D"/>
    <w:rsid w:val="003F1185"/>
    <w:rsid w:val="00447D9C"/>
    <w:rsid w:val="00480445"/>
    <w:rsid w:val="00580A41"/>
    <w:rsid w:val="006215DE"/>
    <w:rsid w:val="006A1760"/>
    <w:rsid w:val="006E1CA5"/>
    <w:rsid w:val="008B7C96"/>
    <w:rsid w:val="008F5DF4"/>
    <w:rsid w:val="00985136"/>
    <w:rsid w:val="00990A01"/>
    <w:rsid w:val="00B77E97"/>
    <w:rsid w:val="00BF5192"/>
    <w:rsid w:val="00BF6BF6"/>
    <w:rsid w:val="00C01F9D"/>
    <w:rsid w:val="00CB78DA"/>
    <w:rsid w:val="00CF1A9A"/>
    <w:rsid w:val="00D301AD"/>
    <w:rsid w:val="00DA3BD4"/>
    <w:rsid w:val="00E21032"/>
    <w:rsid w:val="00E83DBD"/>
    <w:rsid w:val="00F2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F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F5192"/>
  </w:style>
  <w:style w:type="character" w:customStyle="1" w:styleId="normaltextrun">
    <w:name w:val="normaltextrun"/>
    <w:basedOn w:val="a0"/>
    <w:rsid w:val="00BF5192"/>
  </w:style>
  <w:style w:type="paragraph" w:styleId="a3">
    <w:name w:val="Balloon Text"/>
    <w:basedOn w:val="a"/>
    <w:link w:val="a4"/>
    <w:uiPriority w:val="99"/>
    <w:semiHidden/>
    <w:unhideWhenUsed/>
    <w:rsid w:val="0099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F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BF5192"/>
  </w:style>
  <w:style w:type="character" w:customStyle="1" w:styleId="normaltextrun">
    <w:name w:val="normaltextrun"/>
    <w:basedOn w:val="a0"/>
    <w:rsid w:val="00BF5192"/>
  </w:style>
  <w:style w:type="paragraph" w:styleId="a3">
    <w:name w:val="Balloon Text"/>
    <w:basedOn w:val="a"/>
    <w:link w:val="a4"/>
    <w:uiPriority w:val="99"/>
    <w:semiHidden/>
    <w:unhideWhenUsed/>
    <w:rsid w:val="0099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2019-08-19T10:57:00Z</cp:lastPrinted>
  <dcterms:created xsi:type="dcterms:W3CDTF">2019-08-13T06:02:00Z</dcterms:created>
  <dcterms:modified xsi:type="dcterms:W3CDTF">2019-08-21T04:25:00Z</dcterms:modified>
</cp:coreProperties>
</file>